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8CCAD6D" w14:textId="77777777" w:rsidR="00FE65B5" w:rsidRDefault="00FE65B5" w:rsidP="00FE65B5"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5F262342" w14:textId="77777777" w:rsidR="00FE65B5" w:rsidRDefault="00FE65B5" w:rsidP="00FE65B5">
      <w:proofErr w:type="spellStart"/>
      <w:r>
        <w:t>mâner</w:t>
      </w:r>
      <w:proofErr w:type="spellEnd"/>
      <w:r>
        <w:t xml:space="preserve"> </w:t>
      </w:r>
      <w:proofErr w:type="spellStart"/>
      <w:r>
        <w:t>cauciucat</w:t>
      </w:r>
      <w:proofErr w:type="spellEnd"/>
    </w:p>
    <w:p w14:paraId="55239422" w14:textId="77777777" w:rsidR="00FE65B5" w:rsidRDefault="00FE65B5" w:rsidP="00FE65B5">
      <w:proofErr w:type="spellStart"/>
      <w:r>
        <w:t>grilaj</w:t>
      </w:r>
      <w:proofErr w:type="spellEnd"/>
      <w:r>
        <w:t xml:space="preserve"> </w:t>
      </w:r>
      <w:proofErr w:type="spellStart"/>
      <w:r>
        <w:t>masiv</w:t>
      </w:r>
      <w:proofErr w:type="spellEnd"/>
      <w:r>
        <w:t xml:space="preserve"> din metal </w:t>
      </w:r>
      <w:proofErr w:type="spellStart"/>
      <w:r>
        <w:t>şi</w:t>
      </w:r>
      <w:proofErr w:type="spellEnd"/>
      <w:r>
        <w:t xml:space="preserve"> </w:t>
      </w:r>
      <w:proofErr w:type="spellStart"/>
      <w:r>
        <w:t>ureche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agăţat</w:t>
      </w:r>
      <w:proofErr w:type="spellEnd"/>
    </w:p>
    <w:p w14:paraId="50F6D18A" w14:textId="77777777" w:rsidR="00FE65B5" w:rsidRDefault="00FE65B5" w:rsidP="00FE65B5">
      <w:proofErr w:type="spellStart"/>
      <w:r>
        <w:t>sticlă</w:t>
      </w:r>
      <w:proofErr w:type="spellEnd"/>
      <w:r>
        <w:t xml:space="preserve"> </w:t>
      </w:r>
      <w:proofErr w:type="spellStart"/>
      <w:r>
        <w:t>groasă</w:t>
      </w:r>
      <w:proofErr w:type="spellEnd"/>
      <w:r>
        <w:t xml:space="preserve"> </w:t>
      </w:r>
      <w:proofErr w:type="spellStart"/>
      <w:r>
        <w:t>rezistentă</w:t>
      </w:r>
      <w:proofErr w:type="spellEnd"/>
    </w:p>
    <w:p w14:paraId="27D17845" w14:textId="77777777" w:rsidR="00FE65B5" w:rsidRDefault="00FE65B5" w:rsidP="00FE65B5">
      <w:proofErr w:type="spellStart"/>
      <w:r>
        <w:t>izolaţie</w:t>
      </w:r>
      <w:proofErr w:type="spellEnd"/>
      <w:r>
        <w:t xml:space="preserve"> </w:t>
      </w:r>
      <w:proofErr w:type="spellStart"/>
      <w:r>
        <w:t>dublă</w:t>
      </w:r>
      <w:proofErr w:type="spellEnd"/>
    </w:p>
    <w:p w14:paraId="29FFC071" w14:textId="77777777" w:rsidR="00FE65B5" w:rsidRDefault="00FE65B5" w:rsidP="00FE65B5">
      <w:proofErr w:type="spellStart"/>
      <w:r>
        <w:t>cablu</w:t>
      </w:r>
      <w:proofErr w:type="spellEnd"/>
      <w:r>
        <w:t xml:space="preserve"> </w:t>
      </w:r>
      <w:proofErr w:type="spellStart"/>
      <w:r>
        <w:t>cauciucat</w:t>
      </w:r>
      <w:proofErr w:type="spellEnd"/>
      <w:r>
        <w:t xml:space="preserve"> de 5 m</w:t>
      </w:r>
    </w:p>
    <w:p w14:paraId="53866C91" w14:textId="77777777" w:rsidR="00FE65B5" w:rsidRDefault="00FE65B5" w:rsidP="00FE65B5">
      <w:proofErr w:type="spellStart"/>
      <w:r>
        <w:t>soclu</w:t>
      </w:r>
      <w:proofErr w:type="spellEnd"/>
      <w:r>
        <w:t xml:space="preserve"> din </w:t>
      </w:r>
      <w:proofErr w:type="spellStart"/>
      <w:r>
        <w:t>porţelan</w:t>
      </w:r>
      <w:proofErr w:type="spellEnd"/>
    </w:p>
    <w:p w14:paraId="66FFD562" w14:textId="77777777" w:rsidR="00FE65B5" w:rsidRDefault="00FE65B5" w:rsidP="00FE65B5">
      <w:proofErr w:type="spellStart"/>
      <w:r>
        <w:t>sursa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: </w:t>
      </w:r>
      <w:proofErr w:type="spellStart"/>
      <w:r>
        <w:t>max</w:t>
      </w:r>
      <w:proofErr w:type="spellEnd"/>
      <w:r>
        <w:t>. 60 W / E27 (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inclusă</w:t>
      </w:r>
      <w:proofErr w:type="spellEnd"/>
      <w:r>
        <w:t>)</w:t>
      </w:r>
    </w:p>
    <w:p w14:paraId="7FAA0137" w14:textId="77777777" w:rsidR="00FE65B5" w:rsidRDefault="00FE65B5" w:rsidP="00FE65B5">
      <w:proofErr w:type="spellStart"/>
      <w:r>
        <w:t>alimentare</w:t>
      </w:r>
      <w:proofErr w:type="spellEnd"/>
      <w:r>
        <w:t>: 230 V~/50 Hz</w:t>
      </w:r>
    </w:p>
    <w:p w14:paraId="37634C3E" w14:textId="37FD9B69" w:rsidR="00481B83" w:rsidRPr="00C34403" w:rsidRDefault="00FE65B5" w:rsidP="00FE65B5">
      <w:proofErr w:type="spellStart"/>
      <w:r>
        <w:t>Eticheta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 xml:space="preserve"> a </w:t>
      </w:r>
      <w:proofErr w:type="spellStart"/>
      <w:r>
        <w:t>produsului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scară</w:t>
      </w:r>
      <w:proofErr w:type="spellEnd"/>
      <w:r>
        <w:t xml:space="preserve"> 1:1,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descărca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tipări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pagina web, din </w:t>
      </w:r>
      <w:proofErr w:type="spellStart"/>
      <w:r>
        <w:t>meniul</w:t>
      </w:r>
      <w:proofErr w:type="spellEnd"/>
      <w:r>
        <w:t xml:space="preserve"> „</w:t>
      </w:r>
      <w:proofErr w:type="spellStart"/>
      <w:r>
        <w:t>Descărcări</w:t>
      </w:r>
      <w:proofErr w:type="spellEnd"/>
      <w:r>
        <w:t>”.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4303C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  <w:rsid w:val="00FE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2023-01-26T13:50:00Z</dcterms:modified>
</cp:coreProperties>
</file>